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7A" w:rsidRDefault="00715D7A" w:rsidP="00715D7A">
      <w:pPr>
        <w:jc w:val="center"/>
        <w:rPr>
          <w:noProof/>
        </w:rPr>
      </w:pPr>
      <w:r w:rsidRPr="00EE0938">
        <w:rPr>
          <w:noProof/>
        </w:rPr>
        <w:drawing>
          <wp:inline distT="0" distB="0" distL="0" distR="0">
            <wp:extent cx="678180" cy="762000"/>
            <wp:effectExtent l="0" t="0" r="7620" b="0"/>
            <wp:docPr id="1" name="Immagine 1" descr="LOGO REPUBBLICA ITALIANA DA SCARICARE - Bigwhitecloudre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 ITALIANA DA SCARICARE - Bigwhitecloudre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7A" w:rsidRDefault="00715D7A" w:rsidP="00715D7A">
      <w:pPr>
        <w:jc w:val="center"/>
      </w:pPr>
    </w:p>
    <w:p w:rsidR="00715D7A" w:rsidRPr="00715D7A" w:rsidRDefault="00715D7A" w:rsidP="00715D7A">
      <w:pPr>
        <w:pStyle w:val="Titolo1"/>
        <w:tabs>
          <w:tab w:val="clear" w:pos="5760"/>
        </w:tabs>
        <w:rPr>
          <w:b w:val="0"/>
          <w:bCs w:val="0"/>
          <w:szCs w:val="32"/>
        </w:rPr>
      </w:pPr>
      <w:r w:rsidRPr="00715D7A">
        <w:rPr>
          <w:b w:val="0"/>
          <w:bCs w:val="0"/>
          <w:szCs w:val="32"/>
        </w:rPr>
        <w:t>TRIBUNALE PER I MINORENNI DI TRENTO</w:t>
      </w:r>
    </w:p>
    <w:p w:rsidR="00715D7A" w:rsidRPr="00715D7A" w:rsidRDefault="00715D7A" w:rsidP="00715D7A">
      <w:pPr>
        <w:pStyle w:val="Titolo1"/>
        <w:tabs>
          <w:tab w:val="clear" w:pos="5760"/>
        </w:tabs>
      </w:pPr>
      <w:r w:rsidRPr="00715D7A">
        <w:rPr>
          <w:b w:val="0"/>
          <w:bCs w:val="0"/>
          <w:szCs w:val="32"/>
        </w:rPr>
        <w:t xml:space="preserve">Via </w:t>
      </w:r>
      <w:proofErr w:type="spellStart"/>
      <w:r w:rsidRPr="00715D7A">
        <w:rPr>
          <w:b w:val="0"/>
          <w:bCs w:val="0"/>
          <w:szCs w:val="32"/>
        </w:rPr>
        <w:t>Rosmini</w:t>
      </w:r>
      <w:proofErr w:type="spellEnd"/>
      <w:r w:rsidRPr="00715D7A">
        <w:rPr>
          <w:b w:val="0"/>
          <w:bCs w:val="0"/>
          <w:szCs w:val="32"/>
        </w:rPr>
        <w:t xml:space="preserve"> n. 71 - 38121 Trento</w:t>
      </w:r>
    </w:p>
    <w:p w:rsidR="00715D7A" w:rsidRDefault="00AD291D" w:rsidP="00715D7A">
      <w:pPr>
        <w:tabs>
          <w:tab w:val="left" w:pos="5760"/>
        </w:tabs>
        <w:rPr>
          <w:rFonts w:ascii="Calibri" w:hAnsi="Calibri" w:cs="Calibri"/>
          <w:sz w:val="28"/>
        </w:rPr>
      </w:pPr>
      <w:r w:rsidRPr="009608B7">
        <w:rPr>
          <w:rFonts w:ascii="Calibri" w:hAnsi="Calibri" w:cs="Calibri"/>
          <w:sz w:val="28"/>
        </w:rPr>
        <w:tab/>
      </w:r>
    </w:p>
    <w:p w:rsidR="0048247A" w:rsidRDefault="0048247A" w:rsidP="00715D7A">
      <w:pPr>
        <w:tabs>
          <w:tab w:val="left" w:pos="5760"/>
        </w:tabs>
        <w:rPr>
          <w:rFonts w:ascii="Calibri" w:hAnsi="Calibri" w:cs="Calibri"/>
          <w:sz w:val="28"/>
        </w:rPr>
      </w:pPr>
    </w:p>
    <w:p w:rsidR="0048247A" w:rsidRDefault="0048247A" w:rsidP="00715D7A">
      <w:pPr>
        <w:tabs>
          <w:tab w:val="left" w:pos="5760"/>
        </w:tabs>
        <w:rPr>
          <w:rFonts w:ascii="Calibri" w:hAnsi="Calibri" w:cs="Calibri"/>
          <w:sz w:val="28"/>
        </w:rPr>
      </w:pPr>
    </w:p>
    <w:p w:rsidR="0048247A" w:rsidRDefault="0048247A" w:rsidP="00715D7A">
      <w:pPr>
        <w:tabs>
          <w:tab w:val="left" w:pos="5760"/>
        </w:tabs>
        <w:rPr>
          <w:rFonts w:ascii="Calibri" w:hAnsi="Calibri" w:cs="Calibri"/>
          <w:sz w:val="28"/>
        </w:rPr>
      </w:pPr>
    </w:p>
    <w:p w:rsidR="00AD291D" w:rsidRPr="00715D7A" w:rsidRDefault="00AD291D" w:rsidP="0048247A">
      <w:pPr>
        <w:ind w:left="4395"/>
        <w:rPr>
          <w:bCs/>
          <w:sz w:val="32"/>
          <w:szCs w:val="32"/>
        </w:rPr>
      </w:pPr>
      <w:r w:rsidRPr="00715D7A">
        <w:rPr>
          <w:bCs/>
          <w:sz w:val="32"/>
          <w:szCs w:val="32"/>
        </w:rPr>
        <w:t>Al Tribunale per i Minorenni di</w:t>
      </w:r>
      <w:r w:rsidR="00715D7A">
        <w:rPr>
          <w:bCs/>
          <w:sz w:val="32"/>
          <w:szCs w:val="32"/>
        </w:rPr>
        <w:t xml:space="preserve"> </w:t>
      </w:r>
      <w:r w:rsidR="00742375" w:rsidRPr="00715D7A">
        <w:rPr>
          <w:bCs/>
          <w:sz w:val="32"/>
          <w:szCs w:val="32"/>
        </w:rPr>
        <w:t>Trento</w:t>
      </w:r>
    </w:p>
    <w:p w:rsidR="00AD291D" w:rsidRPr="00715D7A" w:rsidRDefault="00AD291D">
      <w:pPr>
        <w:tabs>
          <w:tab w:val="left" w:pos="5760"/>
        </w:tabs>
        <w:rPr>
          <w:bCs/>
          <w:sz w:val="28"/>
        </w:rPr>
      </w:pPr>
    </w:p>
    <w:p w:rsidR="00AD291D" w:rsidRDefault="00AD291D">
      <w:pPr>
        <w:tabs>
          <w:tab w:val="left" w:pos="5760"/>
        </w:tabs>
        <w:rPr>
          <w:bCs/>
          <w:sz w:val="28"/>
          <w:szCs w:val="28"/>
        </w:rPr>
      </w:pPr>
    </w:p>
    <w:p w:rsidR="0048247A" w:rsidRDefault="0048247A">
      <w:pPr>
        <w:tabs>
          <w:tab w:val="left" w:pos="5760"/>
        </w:tabs>
        <w:rPr>
          <w:bCs/>
          <w:sz w:val="28"/>
          <w:szCs w:val="28"/>
        </w:rPr>
      </w:pPr>
    </w:p>
    <w:p w:rsidR="0048247A" w:rsidRDefault="0048247A" w:rsidP="0048247A">
      <w:pPr>
        <w:tabs>
          <w:tab w:val="left" w:pos="5760"/>
        </w:tabs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Il/la sottoscritto/a ______________________________________________________</w:t>
      </w:r>
    </w:p>
    <w:p w:rsidR="0048247A" w:rsidRDefault="0048247A" w:rsidP="0048247A">
      <w:pPr>
        <w:tabs>
          <w:tab w:val="left" w:pos="5760"/>
        </w:tabs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nato/a _______________________________ il _____________________________</w:t>
      </w:r>
    </w:p>
    <w:p w:rsidR="0048247A" w:rsidRDefault="0048247A" w:rsidP="0048247A">
      <w:pPr>
        <w:tabs>
          <w:tab w:val="left" w:pos="5760"/>
        </w:tabs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C.F. ________________________________________________________________</w:t>
      </w:r>
    </w:p>
    <w:p w:rsidR="0048247A" w:rsidRDefault="0048247A" w:rsidP="0048247A">
      <w:pPr>
        <w:tabs>
          <w:tab w:val="left" w:pos="5760"/>
        </w:tabs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nominato/a interprete nel procedimento civile/penale _________________________</w:t>
      </w:r>
    </w:p>
    <w:p w:rsidR="0048247A" w:rsidRDefault="0048247A">
      <w:pPr>
        <w:tabs>
          <w:tab w:val="left" w:pos="5760"/>
        </w:tabs>
        <w:rPr>
          <w:bCs/>
          <w:sz w:val="28"/>
          <w:szCs w:val="28"/>
        </w:rPr>
      </w:pPr>
    </w:p>
    <w:p w:rsidR="0048247A" w:rsidRPr="0048247A" w:rsidRDefault="0048247A" w:rsidP="0048247A">
      <w:pPr>
        <w:tabs>
          <w:tab w:val="left" w:pos="5760"/>
        </w:tabs>
        <w:jc w:val="center"/>
        <w:rPr>
          <w:b/>
          <w:bCs/>
          <w:sz w:val="28"/>
          <w:szCs w:val="28"/>
        </w:rPr>
      </w:pPr>
      <w:r w:rsidRPr="0048247A">
        <w:rPr>
          <w:b/>
          <w:bCs/>
          <w:sz w:val="28"/>
          <w:szCs w:val="28"/>
        </w:rPr>
        <w:t>C H I E D E</w:t>
      </w:r>
    </w:p>
    <w:p w:rsidR="0048247A" w:rsidRDefault="0048247A">
      <w:pPr>
        <w:tabs>
          <w:tab w:val="left" w:pos="5760"/>
        </w:tabs>
        <w:rPr>
          <w:bCs/>
          <w:sz w:val="28"/>
          <w:szCs w:val="28"/>
        </w:rPr>
      </w:pPr>
    </w:p>
    <w:p w:rsidR="0048247A" w:rsidRDefault="0048247A" w:rsidP="0048247A">
      <w:pPr>
        <w:tabs>
          <w:tab w:val="left" w:pos="5760"/>
        </w:tabs>
        <w:spacing w:line="48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che gli venga liquidato il compenso dovuto secondo la tariffa in vigore. Chiede, altresì, il raddoppio delle indennità ex art. 5 L. 08/07/80 n.319.</w:t>
      </w:r>
    </w:p>
    <w:p w:rsidR="0048247A" w:rsidRDefault="0048247A">
      <w:pPr>
        <w:tabs>
          <w:tab w:val="left" w:pos="5760"/>
        </w:tabs>
        <w:rPr>
          <w:bCs/>
          <w:sz w:val="28"/>
          <w:szCs w:val="28"/>
        </w:rPr>
      </w:pPr>
    </w:p>
    <w:p w:rsidR="0048247A" w:rsidRDefault="0048247A">
      <w:pPr>
        <w:tabs>
          <w:tab w:val="left" w:pos="57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Rinuncia all’avviso di deposito.</w:t>
      </w:r>
    </w:p>
    <w:p w:rsidR="0048247A" w:rsidRDefault="0048247A">
      <w:pPr>
        <w:tabs>
          <w:tab w:val="left" w:pos="5760"/>
        </w:tabs>
        <w:rPr>
          <w:bCs/>
          <w:sz w:val="28"/>
          <w:szCs w:val="28"/>
        </w:rPr>
      </w:pPr>
    </w:p>
    <w:p w:rsidR="0048247A" w:rsidRDefault="0048247A">
      <w:pPr>
        <w:tabs>
          <w:tab w:val="left" w:pos="5760"/>
        </w:tabs>
        <w:rPr>
          <w:bCs/>
          <w:sz w:val="28"/>
          <w:szCs w:val="28"/>
        </w:rPr>
      </w:pPr>
    </w:p>
    <w:p w:rsidR="0048247A" w:rsidRDefault="0048247A">
      <w:pPr>
        <w:tabs>
          <w:tab w:val="left" w:pos="5760"/>
        </w:tabs>
        <w:rPr>
          <w:bCs/>
          <w:sz w:val="28"/>
          <w:szCs w:val="28"/>
        </w:rPr>
      </w:pPr>
    </w:p>
    <w:p w:rsidR="0048247A" w:rsidRPr="00715D7A" w:rsidRDefault="0048247A" w:rsidP="0048247A">
      <w:pPr>
        <w:tabs>
          <w:tab w:val="left" w:pos="5760"/>
        </w:tabs>
        <w:rPr>
          <w:bCs/>
          <w:sz w:val="28"/>
          <w:szCs w:val="28"/>
        </w:rPr>
      </w:pPr>
      <w:r w:rsidRPr="00715D7A">
        <w:rPr>
          <w:bCs/>
          <w:sz w:val="28"/>
          <w:szCs w:val="28"/>
        </w:rPr>
        <w:t>_____________________________</w:t>
      </w:r>
    </w:p>
    <w:p w:rsidR="0048247A" w:rsidRPr="00715D7A" w:rsidRDefault="0048247A" w:rsidP="0048247A">
      <w:pPr>
        <w:tabs>
          <w:tab w:val="left" w:pos="5760"/>
        </w:tabs>
        <w:rPr>
          <w:bCs/>
          <w:sz w:val="28"/>
          <w:szCs w:val="28"/>
        </w:rPr>
      </w:pPr>
      <w:r w:rsidRPr="00715D7A">
        <w:rPr>
          <w:bCs/>
          <w:sz w:val="28"/>
          <w:szCs w:val="28"/>
        </w:rPr>
        <w:t xml:space="preserve">                 Luogo e data</w:t>
      </w:r>
    </w:p>
    <w:p w:rsidR="0048247A" w:rsidRDefault="0048247A">
      <w:pPr>
        <w:tabs>
          <w:tab w:val="left" w:pos="5760"/>
        </w:tabs>
        <w:rPr>
          <w:bCs/>
          <w:sz w:val="28"/>
          <w:szCs w:val="28"/>
        </w:rPr>
      </w:pPr>
    </w:p>
    <w:p w:rsidR="0048247A" w:rsidRDefault="0048247A">
      <w:pPr>
        <w:tabs>
          <w:tab w:val="left" w:pos="5760"/>
        </w:tabs>
        <w:rPr>
          <w:bCs/>
          <w:sz w:val="28"/>
          <w:szCs w:val="28"/>
        </w:rPr>
      </w:pPr>
    </w:p>
    <w:p w:rsidR="0048247A" w:rsidRDefault="0048247A">
      <w:pPr>
        <w:tabs>
          <w:tab w:val="left" w:pos="5760"/>
        </w:tabs>
        <w:rPr>
          <w:bCs/>
          <w:sz w:val="28"/>
          <w:szCs w:val="28"/>
        </w:rPr>
      </w:pPr>
    </w:p>
    <w:p w:rsidR="0048247A" w:rsidRPr="00715D7A" w:rsidRDefault="0048247A">
      <w:pPr>
        <w:tabs>
          <w:tab w:val="left" w:pos="5760"/>
        </w:tabs>
        <w:rPr>
          <w:bCs/>
          <w:sz w:val="28"/>
          <w:szCs w:val="28"/>
        </w:rPr>
      </w:pPr>
    </w:p>
    <w:p w:rsidR="00AD291D" w:rsidRPr="00715D7A" w:rsidRDefault="00AD291D">
      <w:pPr>
        <w:tabs>
          <w:tab w:val="left" w:pos="5760"/>
        </w:tabs>
        <w:rPr>
          <w:bCs/>
          <w:sz w:val="28"/>
          <w:szCs w:val="28"/>
        </w:rPr>
      </w:pPr>
      <w:r w:rsidRPr="00715D7A">
        <w:rPr>
          <w:bCs/>
          <w:sz w:val="28"/>
          <w:szCs w:val="28"/>
        </w:rPr>
        <w:t xml:space="preserve">__________________________________        </w:t>
      </w:r>
    </w:p>
    <w:p w:rsidR="00AD291D" w:rsidRPr="00715D7A" w:rsidRDefault="00742375">
      <w:pPr>
        <w:tabs>
          <w:tab w:val="left" w:pos="5760"/>
        </w:tabs>
        <w:rPr>
          <w:bCs/>
          <w:sz w:val="28"/>
          <w:szCs w:val="28"/>
        </w:rPr>
      </w:pPr>
      <w:r w:rsidRPr="00715D7A">
        <w:rPr>
          <w:bCs/>
          <w:sz w:val="28"/>
          <w:szCs w:val="28"/>
        </w:rPr>
        <w:t xml:space="preserve">         </w:t>
      </w:r>
      <w:r w:rsidR="0048247A">
        <w:rPr>
          <w:bCs/>
          <w:sz w:val="28"/>
          <w:szCs w:val="28"/>
        </w:rPr>
        <w:t xml:space="preserve">      </w:t>
      </w:r>
      <w:r w:rsidRPr="00715D7A">
        <w:rPr>
          <w:bCs/>
          <w:sz w:val="28"/>
          <w:szCs w:val="28"/>
        </w:rPr>
        <w:t xml:space="preserve">   </w:t>
      </w:r>
      <w:r w:rsidR="00AD291D" w:rsidRPr="00715D7A">
        <w:rPr>
          <w:bCs/>
          <w:sz w:val="28"/>
          <w:szCs w:val="28"/>
        </w:rPr>
        <w:t xml:space="preserve">   (</w:t>
      </w:r>
      <w:r w:rsidR="0048247A">
        <w:rPr>
          <w:bCs/>
          <w:sz w:val="28"/>
          <w:szCs w:val="28"/>
        </w:rPr>
        <w:t>F</w:t>
      </w:r>
      <w:bookmarkStart w:id="0" w:name="_GoBack"/>
      <w:bookmarkEnd w:id="0"/>
      <w:r w:rsidR="00AD291D" w:rsidRPr="00715D7A">
        <w:rPr>
          <w:bCs/>
          <w:sz w:val="28"/>
          <w:szCs w:val="28"/>
        </w:rPr>
        <w:t xml:space="preserve">irma)                     </w:t>
      </w:r>
      <w:r w:rsidR="009F5640" w:rsidRPr="00715D7A">
        <w:rPr>
          <w:bCs/>
          <w:sz w:val="28"/>
          <w:szCs w:val="28"/>
        </w:rPr>
        <w:t xml:space="preserve">                         </w:t>
      </w:r>
      <w:r w:rsidR="00AD291D" w:rsidRPr="00715D7A">
        <w:rPr>
          <w:bCs/>
          <w:sz w:val="28"/>
          <w:szCs w:val="28"/>
        </w:rPr>
        <w:t xml:space="preserve"> </w:t>
      </w:r>
      <w:r w:rsidR="00AA1F9E" w:rsidRPr="00715D7A">
        <w:rPr>
          <w:bCs/>
          <w:sz w:val="28"/>
          <w:szCs w:val="28"/>
        </w:rPr>
        <w:t xml:space="preserve">   </w:t>
      </w:r>
      <w:r w:rsidRPr="00715D7A">
        <w:rPr>
          <w:bCs/>
          <w:sz w:val="28"/>
          <w:szCs w:val="28"/>
        </w:rPr>
        <w:t xml:space="preserve">    </w:t>
      </w:r>
      <w:r w:rsidR="00AA1F9E" w:rsidRPr="00715D7A">
        <w:rPr>
          <w:bCs/>
          <w:sz w:val="28"/>
          <w:szCs w:val="28"/>
        </w:rPr>
        <w:t xml:space="preserve"> </w:t>
      </w:r>
      <w:r w:rsidR="00AD291D" w:rsidRPr="00715D7A">
        <w:rPr>
          <w:bCs/>
          <w:sz w:val="28"/>
          <w:szCs w:val="28"/>
        </w:rPr>
        <w:t xml:space="preserve"> </w:t>
      </w:r>
    </w:p>
    <w:p w:rsidR="00AD291D" w:rsidRPr="00715D7A" w:rsidRDefault="00AD291D">
      <w:pPr>
        <w:tabs>
          <w:tab w:val="left" w:pos="5760"/>
        </w:tabs>
        <w:rPr>
          <w:bCs/>
          <w:sz w:val="28"/>
          <w:szCs w:val="28"/>
        </w:rPr>
      </w:pPr>
    </w:p>
    <w:p w:rsidR="00AA1F9E" w:rsidRPr="00715D7A" w:rsidRDefault="00AA1F9E">
      <w:pPr>
        <w:tabs>
          <w:tab w:val="left" w:pos="5760"/>
        </w:tabs>
        <w:rPr>
          <w:bCs/>
          <w:sz w:val="28"/>
          <w:szCs w:val="28"/>
        </w:rPr>
      </w:pPr>
    </w:p>
    <w:p w:rsidR="00AD291D" w:rsidRPr="009608B7" w:rsidRDefault="00AD291D">
      <w:pPr>
        <w:tabs>
          <w:tab w:val="left" w:pos="5760"/>
        </w:tabs>
        <w:rPr>
          <w:rFonts w:ascii="Calibri" w:hAnsi="Calibri" w:cs="Calibri"/>
          <w:bCs/>
          <w:sz w:val="28"/>
        </w:rPr>
      </w:pPr>
    </w:p>
    <w:sectPr w:rsidR="00AD291D" w:rsidRPr="009608B7" w:rsidSect="00715D7A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22F6F"/>
    <w:multiLevelType w:val="hybridMultilevel"/>
    <w:tmpl w:val="D396BE8C"/>
    <w:lvl w:ilvl="0" w:tplc="7A1A9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2F"/>
    <w:rsid w:val="000F550F"/>
    <w:rsid w:val="00107DAD"/>
    <w:rsid w:val="002A3B4C"/>
    <w:rsid w:val="00412DF2"/>
    <w:rsid w:val="0048247A"/>
    <w:rsid w:val="00526A44"/>
    <w:rsid w:val="00581A77"/>
    <w:rsid w:val="005831AF"/>
    <w:rsid w:val="005856FD"/>
    <w:rsid w:val="005A0C06"/>
    <w:rsid w:val="00715D7A"/>
    <w:rsid w:val="00742375"/>
    <w:rsid w:val="008C182F"/>
    <w:rsid w:val="008C5B62"/>
    <w:rsid w:val="009608B7"/>
    <w:rsid w:val="009F5640"/>
    <w:rsid w:val="00AA1F9E"/>
    <w:rsid w:val="00AB7135"/>
    <w:rsid w:val="00AD291D"/>
    <w:rsid w:val="00B0721E"/>
    <w:rsid w:val="00B14160"/>
    <w:rsid w:val="00BA6D97"/>
    <w:rsid w:val="00C2198E"/>
    <w:rsid w:val="00D2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68091"/>
  <w15:chartTrackingRefBased/>
  <w15:docId w15:val="{D33D6F08-38B5-45C9-A104-E57F98B4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760"/>
      </w:tabs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15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tabs>
        <w:tab w:val="left" w:pos="5760"/>
      </w:tabs>
    </w:pPr>
    <w:rPr>
      <w:b/>
      <w:bCs/>
      <w:sz w:val="32"/>
    </w:rPr>
  </w:style>
  <w:style w:type="paragraph" w:styleId="Testofumetto">
    <w:name w:val="Balloon Text"/>
    <w:basedOn w:val="Normale"/>
    <w:semiHidden/>
    <w:rsid w:val="00581A7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715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1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LuchettiMP</dc:creator>
  <cp:keywords/>
  <cp:lastModifiedBy>Luca Caldonazzi</cp:lastModifiedBy>
  <cp:revision>3</cp:revision>
  <cp:lastPrinted>2022-02-21T07:19:00Z</cp:lastPrinted>
  <dcterms:created xsi:type="dcterms:W3CDTF">2022-02-25T11:03:00Z</dcterms:created>
  <dcterms:modified xsi:type="dcterms:W3CDTF">2022-02-25T11:06:00Z</dcterms:modified>
</cp:coreProperties>
</file>